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E0739" w14:textId="7D7996C3" w:rsidR="00D30A2F" w:rsidRDefault="00D30A2F" w:rsidP="00F47633">
      <w:pPr>
        <w:pStyle w:val="AnreiertextPM"/>
        <w:spacing w:after="0"/>
        <w:rPr>
          <w:color w:val="0072B4"/>
          <w:sz w:val="40"/>
          <w:lang w:val="en-US"/>
        </w:rPr>
      </w:pPr>
      <w:r w:rsidRPr="00D30A2F">
        <w:rPr>
          <w:color w:val="0072B4"/>
          <w:sz w:val="40"/>
          <w:lang w:val="en-US"/>
        </w:rPr>
        <w:t xml:space="preserve">Stadtwerke </w:t>
      </w:r>
      <w:proofErr w:type="spellStart"/>
      <w:r w:rsidRPr="00D30A2F">
        <w:rPr>
          <w:color w:val="0072B4"/>
          <w:sz w:val="40"/>
          <w:lang w:val="en-US"/>
        </w:rPr>
        <w:t>Elmshorn</w:t>
      </w:r>
      <w:proofErr w:type="spellEnd"/>
      <w:r w:rsidRPr="00D30A2F">
        <w:rPr>
          <w:color w:val="0072B4"/>
          <w:sz w:val="40"/>
          <w:lang w:val="en-US"/>
        </w:rPr>
        <w:t xml:space="preserve"> and devolo AG cooperate on home networking for customers with </w:t>
      </w:r>
      <w:r>
        <w:rPr>
          <w:color w:val="0072B4"/>
          <w:sz w:val="40"/>
          <w:lang w:val="en-US"/>
        </w:rPr>
        <w:br/>
      </w:r>
      <w:r w:rsidRPr="00D30A2F">
        <w:rPr>
          <w:color w:val="0072B4"/>
          <w:sz w:val="40"/>
          <w:lang w:val="en-US"/>
        </w:rPr>
        <w:t>fib</w:t>
      </w:r>
      <w:r w:rsidR="00AC0392">
        <w:rPr>
          <w:color w:val="0072B4"/>
          <w:sz w:val="40"/>
          <w:lang w:val="en-US"/>
        </w:rPr>
        <w:t>er</w:t>
      </w:r>
      <w:r w:rsidRPr="00D30A2F">
        <w:rPr>
          <w:color w:val="0072B4"/>
          <w:sz w:val="40"/>
          <w:lang w:val="en-US"/>
        </w:rPr>
        <w:t xml:space="preserve"> connections</w:t>
      </w:r>
    </w:p>
    <w:p w14:paraId="0D06CBF1" w14:textId="77777777" w:rsidR="00D30A2F" w:rsidRPr="00D30A2F" w:rsidRDefault="00D30A2F" w:rsidP="00F47633">
      <w:pPr>
        <w:pStyle w:val="AnreiertextPM"/>
        <w:spacing w:after="0"/>
        <w:rPr>
          <w:lang w:val="en-US"/>
        </w:rPr>
      </w:pPr>
    </w:p>
    <w:p w14:paraId="15C28FD4" w14:textId="645A9057" w:rsidR="00B73F9D" w:rsidRDefault="006742A2" w:rsidP="00F47633">
      <w:pPr>
        <w:pStyle w:val="AnreiertextPM"/>
        <w:spacing w:after="0"/>
        <w:rPr>
          <w:lang w:val="en-US"/>
        </w:rPr>
      </w:pPr>
      <w:r w:rsidRPr="00FA09B1">
        <w:rPr>
          <w:lang w:val="en-US"/>
        </w:rPr>
        <w:t>Aachen</w:t>
      </w:r>
      <w:r w:rsidR="00412B22" w:rsidRPr="00FA09B1">
        <w:rPr>
          <w:lang w:val="en-US"/>
        </w:rPr>
        <w:t>/</w:t>
      </w:r>
      <w:proofErr w:type="spellStart"/>
      <w:r w:rsidR="00412B22" w:rsidRPr="00FA09B1">
        <w:rPr>
          <w:lang w:val="en-US"/>
        </w:rPr>
        <w:t>Elmshorn</w:t>
      </w:r>
      <w:proofErr w:type="spellEnd"/>
      <w:r w:rsidRPr="00FA09B1">
        <w:rPr>
          <w:lang w:val="en-US"/>
        </w:rPr>
        <w:t xml:space="preserve">, </w:t>
      </w:r>
      <w:r w:rsidR="00412B22" w:rsidRPr="00FA09B1">
        <w:rPr>
          <w:lang w:val="en-US"/>
        </w:rPr>
        <w:t>11. M</w:t>
      </w:r>
      <w:r w:rsidR="00D30A2F">
        <w:rPr>
          <w:lang w:val="en-US"/>
        </w:rPr>
        <w:t>arch</w:t>
      </w:r>
      <w:r w:rsidR="00412B22" w:rsidRPr="00FA09B1">
        <w:rPr>
          <w:lang w:val="en-US"/>
        </w:rPr>
        <w:t xml:space="preserve"> 2021</w:t>
      </w:r>
      <w:r w:rsidR="00DB20D5" w:rsidRPr="00FA09B1">
        <w:rPr>
          <w:lang w:val="en-US"/>
        </w:rPr>
        <w:t xml:space="preserve">. </w:t>
      </w:r>
      <w:r w:rsidR="00FA09B1" w:rsidRPr="00FA09B1">
        <w:rPr>
          <w:lang w:val="en-US"/>
        </w:rPr>
        <w:t xml:space="preserve">Customers of E.Net, subsidiary of municipal utility Stadtwerke </w:t>
      </w:r>
      <w:proofErr w:type="spellStart"/>
      <w:r w:rsidR="00FA09B1" w:rsidRPr="00FA09B1">
        <w:rPr>
          <w:lang w:val="en-US"/>
        </w:rPr>
        <w:t>Elmshorn</w:t>
      </w:r>
      <w:proofErr w:type="spellEnd"/>
      <w:r w:rsidR="00FA09B1" w:rsidRPr="00FA09B1">
        <w:rPr>
          <w:lang w:val="en-US"/>
        </w:rPr>
        <w:t>, are now benefiting from a technology partnership with devolo. The goal: no more time-consuming installation of cables to optimally position the router or set up Wi</w:t>
      </w:r>
      <w:r w:rsidR="00AC0392">
        <w:rPr>
          <w:lang w:val="en-US"/>
        </w:rPr>
        <w:t>-</w:t>
      </w:r>
      <w:r w:rsidR="00FA09B1" w:rsidRPr="00FA09B1">
        <w:rPr>
          <w:lang w:val="en-US"/>
        </w:rPr>
        <w:t xml:space="preserve">Fi access points. In addition, </w:t>
      </w:r>
      <w:r w:rsidR="00D30A2F">
        <w:rPr>
          <w:lang w:val="en-US"/>
        </w:rPr>
        <w:t xml:space="preserve">subscribers for </w:t>
      </w:r>
      <w:r w:rsidR="00FA09B1" w:rsidRPr="00FA09B1">
        <w:rPr>
          <w:lang w:val="en-US"/>
        </w:rPr>
        <w:t xml:space="preserve">E.Net fiber </w:t>
      </w:r>
      <w:r w:rsidR="00D30A2F">
        <w:rPr>
          <w:lang w:val="en-US"/>
        </w:rPr>
        <w:t xml:space="preserve">offers benefit from </w:t>
      </w:r>
      <w:r w:rsidR="00FA09B1" w:rsidRPr="00FA09B1">
        <w:rPr>
          <w:lang w:val="en-US"/>
        </w:rPr>
        <w:t>a 25 percent discount on home networking products from the devolo Magic series and the new IP bridge devolo Fiber Connect. As part of the cooperation, devolo also handles billing, logistics and service for E.Net.</w:t>
      </w:r>
      <w:r w:rsidR="002473A2" w:rsidRPr="00FA09B1">
        <w:rPr>
          <w:lang w:val="en-US"/>
        </w:rPr>
        <w:t xml:space="preserve"> </w:t>
      </w:r>
    </w:p>
    <w:p w14:paraId="0B5979EA" w14:textId="77777777" w:rsidR="00F47633" w:rsidRPr="00FA09B1" w:rsidRDefault="00F47633" w:rsidP="00F47633">
      <w:pPr>
        <w:pStyle w:val="AnreiertextPM"/>
        <w:spacing w:after="0"/>
        <w:rPr>
          <w:lang w:val="en-US"/>
        </w:rPr>
      </w:pPr>
    </w:p>
    <w:p w14:paraId="0DF08960" w14:textId="6D2440AF" w:rsidR="00C64A02" w:rsidRPr="00C64A02" w:rsidRDefault="00F47633" w:rsidP="003A43C0">
      <w:pPr>
        <w:pStyle w:val="StandardtextPM"/>
        <w:spacing w:after="120"/>
        <w:rPr>
          <w:b/>
          <w:color w:val="434A4F"/>
          <w:sz w:val="28"/>
          <w:szCs w:val="28"/>
          <w:lang w:val="en-US"/>
        </w:rPr>
      </w:pPr>
      <w:r>
        <w:rPr>
          <w:b/>
          <w:color w:val="434A4F"/>
          <w:sz w:val="28"/>
          <w:szCs w:val="28"/>
          <w:lang w:val="en-US"/>
        </w:rPr>
        <w:t>Creating the basis</w:t>
      </w:r>
      <w:r w:rsidR="00C64A02" w:rsidRPr="00C64A02">
        <w:rPr>
          <w:b/>
          <w:color w:val="434A4F"/>
          <w:sz w:val="28"/>
          <w:szCs w:val="28"/>
          <w:lang w:val="en-US"/>
        </w:rPr>
        <w:t xml:space="preserve"> for digital life and work </w:t>
      </w:r>
    </w:p>
    <w:p w14:paraId="080B4209" w14:textId="6B376476" w:rsidR="00F47633" w:rsidRPr="00D30A2F" w:rsidRDefault="00F47633" w:rsidP="00F47633">
      <w:pPr>
        <w:pStyle w:val="StandardtextPM"/>
        <w:rPr>
          <w:lang w:val="en-US"/>
        </w:rPr>
      </w:pPr>
      <w:r w:rsidRPr="00D30A2F">
        <w:rPr>
          <w:lang w:val="en-US"/>
        </w:rPr>
        <w:t xml:space="preserve">"Working from home office, studying at home as well as home entertainment are important buzzwords, today, but also in the future," says Stephan </w:t>
      </w:r>
      <w:proofErr w:type="spellStart"/>
      <w:r w:rsidRPr="00D30A2F">
        <w:rPr>
          <w:lang w:val="en-US"/>
        </w:rPr>
        <w:t>Luerweg</w:t>
      </w:r>
      <w:proofErr w:type="spellEnd"/>
      <w:r w:rsidRPr="00D30A2F">
        <w:rPr>
          <w:lang w:val="en-US"/>
        </w:rPr>
        <w:t xml:space="preserve">, project manager at E.Net. "For all applications, our customers need strong Internet in every corner. Through the new partnership with devolo, we are therefore enabling them to set up a powerful home network quickly, easily and at a much lower cost." This starts with an optimally positioned router and continues with a seamless home network across all rooms or floors. </w:t>
      </w:r>
    </w:p>
    <w:p w14:paraId="4715F415" w14:textId="77777777" w:rsidR="00F47633" w:rsidRPr="00D30A2F" w:rsidRDefault="00F47633" w:rsidP="00F47633">
      <w:pPr>
        <w:pStyle w:val="StandardtextPM"/>
        <w:rPr>
          <w:lang w:val="en-US"/>
        </w:rPr>
      </w:pPr>
    </w:p>
    <w:p w14:paraId="66685EDB" w14:textId="5BB29AF6" w:rsidR="00F47633" w:rsidRPr="00D30A2F" w:rsidRDefault="00F47633" w:rsidP="00F47633">
      <w:pPr>
        <w:pStyle w:val="StandardtextPM"/>
        <w:rPr>
          <w:lang w:val="en-US"/>
        </w:rPr>
      </w:pPr>
      <w:r w:rsidRPr="00D30A2F">
        <w:rPr>
          <w:lang w:val="en-US"/>
        </w:rPr>
        <w:t xml:space="preserve">Finding the right place for their router is a challenge, especially for customers with fiber connections in single-family homes: they often face the problem that the router must be placed near the optical network termination (ONT) because there are no network cables in the house and laying new cables would be complex and expensive. If the ONT is placed in an </w:t>
      </w:r>
      <w:proofErr w:type="spellStart"/>
      <w:r w:rsidRPr="00D30A2F">
        <w:rPr>
          <w:lang w:val="en-US"/>
        </w:rPr>
        <w:t>unfavourable</w:t>
      </w:r>
      <w:proofErr w:type="spellEnd"/>
      <w:r w:rsidRPr="00D30A2F">
        <w:rPr>
          <w:lang w:val="en-US"/>
        </w:rPr>
        <w:t xml:space="preserve"> location, for example in the basement or the utility room, this can lead to problems with Wi</w:t>
      </w:r>
      <w:r w:rsidR="00AC0392">
        <w:rPr>
          <w:lang w:val="en-US"/>
        </w:rPr>
        <w:t>-</w:t>
      </w:r>
      <w:r w:rsidRPr="00D30A2F">
        <w:rPr>
          <w:lang w:val="en-US"/>
        </w:rPr>
        <w:t>Fi and wireless telephony coverage.</w:t>
      </w:r>
    </w:p>
    <w:p w14:paraId="2B4C40CD" w14:textId="77777777" w:rsidR="0042037C" w:rsidRPr="00D30A2F" w:rsidRDefault="0042037C" w:rsidP="00F47633">
      <w:pPr>
        <w:pStyle w:val="StandardtextPM"/>
        <w:rPr>
          <w:lang w:val="en-US"/>
        </w:rPr>
      </w:pPr>
    </w:p>
    <w:p w14:paraId="2102C725" w14:textId="77777777" w:rsidR="00F47633" w:rsidRPr="00F47633" w:rsidRDefault="00F47633" w:rsidP="003A43C0">
      <w:pPr>
        <w:pStyle w:val="StandardtextPM"/>
        <w:spacing w:after="120"/>
        <w:rPr>
          <w:b/>
          <w:color w:val="434A4F"/>
          <w:sz w:val="28"/>
          <w:szCs w:val="28"/>
          <w:lang w:val="en-US"/>
        </w:rPr>
      </w:pPr>
      <w:r w:rsidRPr="00F47633">
        <w:rPr>
          <w:b/>
          <w:color w:val="434A4F"/>
          <w:sz w:val="28"/>
          <w:szCs w:val="28"/>
          <w:lang w:val="en-US"/>
        </w:rPr>
        <w:t>Place router optimally, set up seamless home network</w:t>
      </w:r>
    </w:p>
    <w:p w14:paraId="31018181" w14:textId="75213B13" w:rsidR="00F47633" w:rsidRPr="00F47633" w:rsidRDefault="00F47633" w:rsidP="00F47633">
      <w:pPr>
        <w:pStyle w:val="StandardtextPM"/>
        <w:rPr>
          <w:lang w:val="en-US"/>
        </w:rPr>
      </w:pPr>
      <w:r>
        <w:rPr>
          <w:lang w:val="en-US"/>
        </w:rPr>
        <w:t>T</w:t>
      </w:r>
      <w:r w:rsidRPr="00F47633">
        <w:rPr>
          <w:lang w:val="en-US"/>
        </w:rPr>
        <w:t xml:space="preserve">his is where </w:t>
      </w:r>
      <w:proofErr w:type="spellStart"/>
      <w:r w:rsidRPr="00F47633">
        <w:rPr>
          <w:lang w:val="en-US"/>
        </w:rPr>
        <w:t>devolo's</w:t>
      </w:r>
      <w:proofErr w:type="spellEnd"/>
      <w:r w:rsidRPr="00F47633">
        <w:rPr>
          <w:lang w:val="en-US"/>
        </w:rPr>
        <w:t xml:space="preserve"> proven technology </w:t>
      </w:r>
      <w:r>
        <w:rPr>
          <w:lang w:val="en-US"/>
        </w:rPr>
        <w:t>comes in</w:t>
      </w:r>
      <w:r w:rsidRPr="00F47633">
        <w:rPr>
          <w:lang w:val="en-US"/>
        </w:rPr>
        <w:t xml:space="preserve">, </w:t>
      </w:r>
      <w:r>
        <w:rPr>
          <w:lang w:val="en-US"/>
        </w:rPr>
        <w:t>which uses</w:t>
      </w:r>
      <w:r w:rsidRPr="00F47633">
        <w:rPr>
          <w:lang w:val="en-US"/>
        </w:rPr>
        <w:t xml:space="preserve"> existing </w:t>
      </w:r>
      <w:r>
        <w:rPr>
          <w:lang w:val="en-US"/>
        </w:rPr>
        <w:t>cables</w:t>
      </w:r>
      <w:r w:rsidRPr="00F47633">
        <w:rPr>
          <w:lang w:val="en-US"/>
        </w:rPr>
        <w:t xml:space="preserve"> for data transmission: </w:t>
      </w:r>
      <w:r w:rsidR="00993873">
        <w:rPr>
          <w:lang w:val="en-US"/>
        </w:rPr>
        <w:t>c</w:t>
      </w:r>
      <w:r w:rsidRPr="00F47633">
        <w:rPr>
          <w:lang w:val="en-US"/>
        </w:rPr>
        <w:t xml:space="preserve">ustomers simply connect the adapters of the </w:t>
      </w:r>
      <w:r w:rsidR="00AC0392" w:rsidRPr="00F47633">
        <w:rPr>
          <w:lang w:val="en-US"/>
        </w:rPr>
        <w:t xml:space="preserve">Fiber Connect </w:t>
      </w:r>
      <w:r w:rsidRPr="00F47633">
        <w:rPr>
          <w:lang w:val="en-US"/>
        </w:rPr>
        <w:t>IP</w:t>
      </w:r>
      <w:r w:rsidR="00331668">
        <w:rPr>
          <w:lang w:val="en-US"/>
        </w:rPr>
        <w:t xml:space="preserve"> </w:t>
      </w:r>
      <w:r w:rsidR="00AC0392">
        <w:rPr>
          <w:lang w:val="en-US"/>
        </w:rPr>
        <w:t>bridge</w:t>
      </w:r>
      <w:r w:rsidRPr="00F47633">
        <w:rPr>
          <w:lang w:val="en-US"/>
        </w:rPr>
        <w:t xml:space="preserve"> to the ONT and to the router. The Internet signal </w:t>
      </w:r>
      <w:r w:rsidR="002B7BF1">
        <w:rPr>
          <w:lang w:val="en-US"/>
        </w:rPr>
        <w:t xml:space="preserve">is taken to </w:t>
      </w:r>
      <w:r w:rsidRPr="00F47633">
        <w:rPr>
          <w:lang w:val="en-US"/>
        </w:rPr>
        <w:t>the router with up to 250 Mb</w:t>
      </w:r>
      <w:r w:rsidR="00AC0392">
        <w:rPr>
          <w:lang w:val="en-US"/>
        </w:rPr>
        <w:t>ps</w:t>
      </w:r>
      <w:r w:rsidRPr="00F47633">
        <w:rPr>
          <w:lang w:val="en-US"/>
        </w:rPr>
        <w:t xml:space="preserve"> via the power line. devolo </w:t>
      </w:r>
      <w:r w:rsidR="002B7BF1">
        <w:rPr>
          <w:lang w:val="en-US"/>
        </w:rPr>
        <w:t>also will int</w:t>
      </w:r>
      <w:r w:rsidRPr="00F47633">
        <w:rPr>
          <w:lang w:val="en-US"/>
        </w:rPr>
        <w:t xml:space="preserve">roduce another bridge </w:t>
      </w:r>
      <w:proofErr w:type="gramStart"/>
      <w:r w:rsidRPr="00F47633">
        <w:rPr>
          <w:lang w:val="en-US"/>
        </w:rPr>
        <w:t>in the course of</w:t>
      </w:r>
      <w:proofErr w:type="gramEnd"/>
      <w:r w:rsidRPr="00F47633">
        <w:rPr>
          <w:lang w:val="en-US"/>
        </w:rPr>
        <w:t xml:space="preserve"> the year, which will use telephone and coaxial cables for data transmission at up to one gigabit.</w:t>
      </w:r>
    </w:p>
    <w:p w14:paraId="21D20B1B" w14:textId="77777777" w:rsidR="00F47633" w:rsidRPr="00F47633" w:rsidRDefault="00F47633" w:rsidP="00F47633">
      <w:pPr>
        <w:pStyle w:val="StandardtextPM"/>
        <w:rPr>
          <w:lang w:val="en-US"/>
        </w:rPr>
      </w:pPr>
    </w:p>
    <w:p w14:paraId="1200CB1A" w14:textId="319883B4" w:rsidR="00F47633" w:rsidRPr="00F47633" w:rsidRDefault="00F47633" w:rsidP="00F47633">
      <w:pPr>
        <w:pStyle w:val="StandardtextPM"/>
        <w:rPr>
          <w:lang w:val="en-US"/>
        </w:rPr>
      </w:pPr>
      <w:r w:rsidRPr="00F47633">
        <w:rPr>
          <w:lang w:val="en-US"/>
        </w:rPr>
        <w:t>Once the router has been optimally placed, the next step i</w:t>
      </w:r>
      <w:r w:rsidR="002B7BF1">
        <w:rPr>
          <w:lang w:val="en-US"/>
        </w:rPr>
        <w:t xml:space="preserve">nvolves </w:t>
      </w:r>
      <w:proofErr w:type="spellStart"/>
      <w:r w:rsidRPr="00F47633">
        <w:rPr>
          <w:lang w:val="en-US"/>
        </w:rPr>
        <w:t>devolo's</w:t>
      </w:r>
      <w:proofErr w:type="spellEnd"/>
      <w:r w:rsidRPr="00F47633">
        <w:rPr>
          <w:lang w:val="en-US"/>
        </w:rPr>
        <w:t xml:space="preserve"> home networking solutions</w:t>
      </w:r>
      <w:r w:rsidR="002B7BF1">
        <w:rPr>
          <w:lang w:val="en-US"/>
        </w:rPr>
        <w:t>: t</w:t>
      </w:r>
      <w:r w:rsidRPr="00F47633">
        <w:rPr>
          <w:lang w:val="en-US"/>
        </w:rPr>
        <w:t xml:space="preserve">hey also use the existing power line like long data cables. Thick ceilings or solid walls are no longer an obstacle to the Internet signal; every socket in the house can become an access point, whether wirelessly or via LAN cable. The current flagship from devolo is devolo Magic 2 </w:t>
      </w:r>
      <w:proofErr w:type="spellStart"/>
      <w:r w:rsidRPr="00F47633">
        <w:rPr>
          <w:lang w:val="en-US"/>
        </w:rPr>
        <w:t>WiFi</w:t>
      </w:r>
      <w:proofErr w:type="spellEnd"/>
      <w:r w:rsidRPr="00F47633">
        <w:rPr>
          <w:lang w:val="en-US"/>
        </w:rPr>
        <w:t xml:space="preserve"> next. E.Net customers can now </w:t>
      </w:r>
      <w:r w:rsidR="002B7BF1">
        <w:rPr>
          <w:lang w:val="en-US"/>
        </w:rPr>
        <w:t>order</w:t>
      </w:r>
      <w:r w:rsidRPr="00F47633">
        <w:rPr>
          <w:lang w:val="en-US"/>
        </w:rPr>
        <w:t xml:space="preserve"> it exclusively with a 25 percent discount. To take advantage of the discount, customers send an e-mail to kundenservice@swe-net.de and receive a voucher code. Then they go to the devolo online shop via the </w:t>
      </w:r>
      <w:hyperlink r:id="rId8" w:history="1">
        <w:r w:rsidRPr="0042037C">
          <w:rPr>
            <w:rStyle w:val="Hyperlink"/>
            <w:lang w:val="en-US"/>
          </w:rPr>
          <w:t>E.Net website</w:t>
        </w:r>
      </w:hyperlink>
      <w:r w:rsidRPr="00F47633">
        <w:rPr>
          <w:lang w:val="en-US"/>
        </w:rPr>
        <w:t xml:space="preserve"> or the </w:t>
      </w:r>
      <w:hyperlink r:id="rId9" w:history="1">
        <w:r w:rsidRPr="0042037C">
          <w:rPr>
            <w:rStyle w:val="Hyperlink"/>
            <w:lang w:val="en-US"/>
          </w:rPr>
          <w:t xml:space="preserve">devolo </w:t>
        </w:r>
        <w:r w:rsidR="0042037C" w:rsidRPr="0042037C">
          <w:rPr>
            <w:rStyle w:val="Hyperlink"/>
            <w:lang w:val="en-US"/>
          </w:rPr>
          <w:t xml:space="preserve">web </w:t>
        </w:r>
        <w:r w:rsidRPr="0042037C">
          <w:rPr>
            <w:rStyle w:val="Hyperlink"/>
            <w:lang w:val="en-US"/>
          </w:rPr>
          <w:t>pages</w:t>
        </w:r>
      </w:hyperlink>
      <w:r w:rsidRPr="00F47633">
        <w:rPr>
          <w:lang w:val="en-US"/>
        </w:rPr>
        <w:t xml:space="preserve"> and redeem it there for the various Magic kits or devolo Fiber Connect. </w:t>
      </w:r>
    </w:p>
    <w:p w14:paraId="1DC6AB29" w14:textId="69A10142" w:rsidR="003A43C0" w:rsidRDefault="003A43C0">
      <w:pPr>
        <w:rPr>
          <w:rFonts w:cs="Arial"/>
          <w:color w:val="43494B"/>
          <w:lang w:val="en-US"/>
        </w:rPr>
      </w:pPr>
      <w:r>
        <w:rPr>
          <w:lang w:val="en-US"/>
        </w:rPr>
        <w:br w:type="page"/>
      </w:r>
    </w:p>
    <w:p w14:paraId="5A9E339A" w14:textId="58AF376B" w:rsidR="002B7BF1" w:rsidRPr="002B7BF1" w:rsidRDefault="002B7BF1" w:rsidP="003A43C0">
      <w:pPr>
        <w:pStyle w:val="StandardtextPM"/>
        <w:spacing w:after="120"/>
        <w:rPr>
          <w:b/>
          <w:color w:val="434A4F"/>
          <w:sz w:val="28"/>
          <w:szCs w:val="28"/>
          <w:lang w:val="en-US"/>
        </w:rPr>
      </w:pPr>
      <w:r w:rsidRPr="002B7BF1">
        <w:rPr>
          <w:b/>
          <w:color w:val="434A4F"/>
          <w:sz w:val="28"/>
          <w:szCs w:val="28"/>
          <w:lang w:val="en-US"/>
        </w:rPr>
        <w:lastRenderedPageBreak/>
        <w:t>Partnership as a "win-win</w:t>
      </w:r>
      <w:r>
        <w:rPr>
          <w:b/>
          <w:color w:val="434A4F"/>
          <w:sz w:val="28"/>
          <w:szCs w:val="28"/>
          <w:lang w:val="en-US"/>
        </w:rPr>
        <w:t>”</w:t>
      </w:r>
      <w:r w:rsidRPr="002B7BF1">
        <w:rPr>
          <w:b/>
          <w:color w:val="434A4F"/>
          <w:sz w:val="28"/>
          <w:szCs w:val="28"/>
          <w:lang w:val="en-US"/>
        </w:rPr>
        <w:t xml:space="preserve"> solution </w:t>
      </w:r>
    </w:p>
    <w:p w14:paraId="5032E0E3" w14:textId="16E42CD5" w:rsidR="003A43C0" w:rsidRPr="003A43C0" w:rsidRDefault="003A43C0" w:rsidP="003A43C0">
      <w:pPr>
        <w:pStyle w:val="StandardtextPM"/>
        <w:rPr>
          <w:lang w:val="en-US"/>
        </w:rPr>
      </w:pPr>
      <w:r w:rsidRPr="003A43C0">
        <w:rPr>
          <w:lang w:val="en-US"/>
        </w:rPr>
        <w:t xml:space="preserve">When the customer orders, devolo takes care of billing, </w:t>
      </w:r>
      <w:proofErr w:type="gramStart"/>
      <w:r w:rsidRPr="003A43C0">
        <w:rPr>
          <w:lang w:val="en-US"/>
        </w:rPr>
        <w:t>shipping</w:t>
      </w:r>
      <w:proofErr w:type="gramEnd"/>
      <w:r w:rsidRPr="003A43C0">
        <w:rPr>
          <w:lang w:val="en-US"/>
        </w:rPr>
        <w:t xml:space="preserve"> and customer service for E.Net. This way, both sides benefit: E.Net enables customers to solve the location problem for their router with minimal effort and build a seamless home network, while devolo can target users with its </w:t>
      </w:r>
      <w:r>
        <w:rPr>
          <w:lang w:val="en-US"/>
        </w:rPr>
        <w:t>proven</w:t>
      </w:r>
      <w:r w:rsidRPr="003A43C0">
        <w:rPr>
          <w:lang w:val="en-US"/>
        </w:rPr>
        <w:t xml:space="preserve"> solutions. With this concept, devolo AG is expanding its commitment </w:t>
      </w:r>
      <w:r w:rsidR="00AC0392">
        <w:rPr>
          <w:lang w:val="en-US"/>
        </w:rPr>
        <w:t>to</w:t>
      </w:r>
      <w:r w:rsidRPr="003A43C0">
        <w:rPr>
          <w:lang w:val="en-US"/>
        </w:rPr>
        <w:t xml:space="preserve"> support </w:t>
      </w:r>
      <w:r w:rsidR="00AC0392">
        <w:rPr>
          <w:lang w:val="en-US"/>
        </w:rPr>
        <w:t>city carriers</w:t>
      </w:r>
      <w:r w:rsidR="00331668">
        <w:rPr>
          <w:lang w:val="en-US"/>
        </w:rPr>
        <w:t xml:space="preserve"> </w:t>
      </w:r>
      <w:r w:rsidRPr="003A43C0">
        <w:rPr>
          <w:lang w:val="en-US"/>
        </w:rPr>
        <w:t xml:space="preserve">in their pioneering role in </w:t>
      </w:r>
      <w:r w:rsidR="00AC0392">
        <w:rPr>
          <w:lang w:val="en-US"/>
        </w:rPr>
        <w:t xml:space="preserve">the </w:t>
      </w:r>
      <w:r w:rsidRPr="003A43C0">
        <w:rPr>
          <w:lang w:val="en-US"/>
        </w:rPr>
        <w:t xml:space="preserve">roll-out </w:t>
      </w:r>
      <w:r w:rsidR="00AC0392">
        <w:rPr>
          <w:lang w:val="en-US"/>
        </w:rPr>
        <w:t>of</w:t>
      </w:r>
      <w:r w:rsidRPr="003A43C0">
        <w:rPr>
          <w:lang w:val="en-US"/>
        </w:rPr>
        <w:t xml:space="preserve"> fiber optic connections - a concept that is suitable as a win-win solution for numerous other providers. </w:t>
      </w:r>
    </w:p>
    <w:p w14:paraId="3F279F83" w14:textId="5C350CD8" w:rsidR="00B73F9D" w:rsidRPr="00D30A2F" w:rsidRDefault="003A43C0" w:rsidP="00F64E83">
      <w:pPr>
        <w:pStyle w:val="SubheadlinePM"/>
        <w:rPr>
          <w:lang w:val="en-US"/>
        </w:rPr>
      </w:pPr>
      <w:r w:rsidRPr="00D30A2F">
        <w:rPr>
          <w:lang w:val="en-US"/>
        </w:rPr>
        <w:t>Media C</w:t>
      </w:r>
      <w:r w:rsidR="004A5F1F" w:rsidRPr="00D30A2F">
        <w:rPr>
          <w:lang w:val="en-US"/>
        </w:rPr>
        <w:t>onta</w:t>
      </w:r>
      <w:r w:rsidRPr="00D30A2F">
        <w:rPr>
          <w:lang w:val="en-US"/>
        </w:rPr>
        <w:t>c</w:t>
      </w:r>
      <w:r w:rsidR="004A5F1F" w:rsidRPr="00D30A2F">
        <w:rPr>
          <w:lang w:val="en-US"/>
        </w:rPr>
        <w:t>t</w:t>
      </w:r>
    </w:p>
    <w:p w14:paraId="6E1F39A2" w14:textId="77777777" w:rsidR="004A5AC0" w:rsidRPr="00D30A2F" w:rsidRDefault="004A5AC0" w:rsidP="00B73F9D">
      <w:pPr>
        <w:pStyle w:val="StandardtextPM"/>
        <w:rPr>
          <w:lang w:val="en-US"/>
        </w:rPr>
      </w:pPr>
      <w:r w:rsidRPr="00D30A2F">
        <w:rPr>
          <w:lang w:val="en-US"/>
        </w:rPr>
        <w:t>devolo AG</w:t>
      </w:r>
    </w:p>
    <w:p w14:paraId="3EF2DBE9" w14:textId="0BFC060F" w:rsidR="004A5AC0" w:rsidRPr="00D30A2F" w:rsidRDefault="004B1038" w:rsidP="00B73F9D">
      <w:pPr>
        <w:pStyle w:val="StandardtextPM"/>
        <w:rPr>
          <w:lang w:val="en-US"/>
        </w:rPr>
      </w:pPr>
      <w:r w:rsidRPr="00D30A2F">
        <w:rPr>
          <w:lang w:val="en-US"/>
        </w:rPr>
        <w:t>Michael Küppers</w:t>
      </w:r>
    </w:p>
    <w:p w14:paraId="05EB4E64" w14:textId="77777777" w:rsidR="004A5AC0" w:rsidRPr="00331668" w:rsidRDefault="004A5AC0" w:rsidP="00B73F9D">
      <w:pPr>
        <w:pStyle w:val="StandardtextPM"/>
      </w:pPr>
      <w:r w:rsidRPr="00331668">
        <w:t>Charlottenburger Allee 6</w:t>
      </w:r>
      <w:r w:rsidR="00352DCE" w:rsidRPr="00331668">
        <w:t>7</w:t>
      </w:r>
    </w:p>
    <w:p w14:paraId="2F2B1684" w14:textId="77777777" w:rsidR="004A5AC0" w:rsidRPr="00331668" w:rsidRDefault="004A5AC0" w:rsidP="00B73F9D">
      <w:pPr>
        <w:pStyle w:val="StandardtextPM"/>
      </w:pPr>
      <w:r w:rsidRPr="00331668">
        <w:t>52068 Aachen</w:t>
      </w:r>
    </w:p>
    <w:p w14:paraId="230B84AC" w14:textId="1324F4C4" w:rsidR="004A5AC0" w:rsidRPr="00331668" w:rsidRDefault="004A5AC0" w:rsidP="00B73F9D">
      <w:pPr>
        <w:pStyle w:val="StandardtextPM"/>
      </w:pPr>
      <w:r w:rsidRPr="00331668">
        <w:t>T: +49 241 18279-</w:t>
      </w:r>
      <w:r w:rsidR="00352DCE" w:rsidRPr="00331668">
        <w:t>51</w:t>
      </w:r>
      <w:r w:rsidR="004B1038" w:rsidRPr="00331668">
        <w:t>6</w:t>
      </w:r>
    </w:p>
    <w:p w14:paraId="0BED6F3D" w14:textId="0BCE4B10" w:rsidR="00A10E55" w:rsidRPr="00331668" w:rsidRDefault="00331668" w:rsidP="00A10E55">
      <w:pPr>
        <w:pStyle w:val="StandardtextPM"/>
      </w:pPr>
      <w:hyperlink r:id="rId10" w:history="1">
        <w:r w:rsidR="004B1038" w:rsidRPr="00331668">
          <w:rPr>
            <w:rStyle w:val="Hyperlink"/>
          </w:rPr>
          <w:t>michael.kueppers@devolo.de</w:t>
        </w:r>
      </w:hyperlink>
    </w:p>
    <w:p w14:paraId="1ED75BCF" w14:textId="02FB4699" w:rsidR="00352DCE" w:rsidRPr="0042037C" w:rsidRDefault="003A43C0" w:rsidP="00352DCE">
      <w:pPr>
        <w:pStyle w:val="SubheadlinePM"/>
        <w:rPr>
          <w:lang w:val="en-US"/>
        </w:rPr>
      </w:pPr>
      <w:r w:rsidRPr="0042037C">
        <w:rPr>
          <w:lang w:val="en-US"/>
        </w:rPr>
        <w:t xml:space="preserve">About </w:t>
      </w:r>
      <w:r w:rsidR="00352DCE" w:rsidRPr="0042037C">
        <w:rPr>
          <w:lang w:val="en-US"/>
        </w:rPr>
        <w:t>devolo</w:t>
      </w:r>
    </w:p>
    <w:p w14:paraId="00929F51" w14:textId="275EC6A0" w:rsidR="00B4201B" w:rsidRPr="0042037C" w:rsidRDefault="0042037C" w:rsidP="0042037C">
      <w:pPr>
        <w:pStyle w:val="StandardtextPM"/>
        <w:rPr>
          <w:lang w:val="en-US"/>
        </w:rPr>
      </w:pPr>
      <w:r w:rsidRPr="00213926">
        <w:rPr>
          <w:lang w:val="en-US"/>
        </w:rPr>
        <w:t xml:space="preserve">devolo provides for smart networking and inspires household customers as well as companies to </w:t>
      </w:r>
      <w:proofErr w:type="spellStart"/>
      <w:r w:rsidRPr="00213926">
        <w:rPr>
          <w:lang w:val="en-US"/>
        </w:rPr>
        <w:t>utilise</w:t>
      </w:r>
      <w:proofErr w:type="spellEnd"/>
      <w:r w:rsidRPr="00213926">
        <w:rPr>
          <w:lang w:val="en-US"/>
        </w:rPr>
        <w:t xml:space="preserve"> the options of our digital world. Tried-and-tested home networking solutions from devolo are bringing high-speed Internet and perfect mesh Wi-Fi into every corner of houses and flats by the millions – very easily over the mains supply network. In the professional sector, devolo is helping the vision of the comprehensively networked Internet of Things become reality. Whether in industrial projects or in the evolving energy industry – wherever highly secure, high-performance data communication is in demand, partners rely on devolo. The company was founded in 2002 and is represented by its own subsidiaries and by partners in 19 countries.</w:t>
      </w:r>
    </w:p>
    <w:sectPr w:rsidR="00B4201B" w:rsidRPr="0042037C" w:rsidSect="006B2BAC">
      <w:headerReference w:type="even" r:id="rId11"/>
      <w:headerReference w:type="default" r:id="rId12"/>
      <w:footerReference w:type="even" r:id="rId13"/>
      <w:footerReference w:type="default" r:id="rId14"/>
      <w:headerReference w:type="first" r:id="rId15"/>
      <w:footerReference w:type="first" r:id="rId16"/>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4F12D" w14:textId="77777777" w:rsidR="00232D2B" w:rsidRDefault="00232D2B">
      <w:r>
        <w:separator/>
      </w:r>
    </w:p>
  </w:endnote>
  <w:endnote w:type="continuationSeparator" w:id="0">
    <w:p w14:paraId="54FC235A" w14:textId="77777777" w:rsidR="00232D2B" w:rsidRDefault="0023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FA852" w14:textId="77777777" w:rsidR="0042037C" w:rsidRDefault="004203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EC80D" w14:textId="77777777" w:rsidR="0042037C" w:rsidRDefault="0042037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0327D" w14:textId="77777777" w:rsidR="0042037C" w:rsidRDefault="004203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E759A" w14:textId="77777777" w:rsidR="00232D2B" w:rsidRDefault="00232D2B">
      <w:r>
        <w:separator/>
      </w:r>
    </w:p>
  </w:footnote>
  <w:footnote w:type="continuationSeparator" w:id="0">
    <w:p w14:paraId="1E3A5E1B" w14:textId="77777777" w:rsidR="00232D2B" w:rsidRDefault="00232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2E8B9" w14:textId="77777777" w:rsidR="0042037C" w:rsidRDefault="004203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E37C1"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57A9DA4D" wp14:editId="2A28A207">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209B9B7" w14:textId="23F3D431"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w:t>
                          </w:r>
                          <w:r w:rsidR="0042037C">
                            <w:rPr>
                              <w:rFonts w:cs="Arial"/>
                              <w:b/>
                              <w:color w:val="FFFFFF" w:themeColor="background1"/>
                              <w:sz w:val="52"/>
                              <w:szCs w:val="52"/>
                            </w:rPr>
                            <w:t xml:space="preserve"> Release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9DA4D"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3209B9B7" w14:textId="23F3D431"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w:t>
                    </w:r>
                    <w:r w:rsidR="0042037C">
                      <w:rPr>
                        <w:rFonts w:cs="Arial"/>
                        <w:b/>
                        <w:color w:val="FFFFFF" w:themeColor="background1"/>
                        <w:sz w:val="52"/>
                        <w:szCs w:val="52"/>
                      </w:rPr>
                      <w:t xml:space="preserve"> Release</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73DCA927" wp14:editId="7352295D">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069DB" w14:textId="77777777" w:rsidR="0042037C" w:rsidRDefault="004203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47B"/>
    <w:rsid w:val="00007C7B"/>
    <w:rsid w:val="00013F7B"/>
    <w:rsid w:val="000160AE"/>
    <w:rsid w:val="00036ABD"/>
    <w:rsid w:val="00041397"/>
    <w:rsid w:val="00044BDB"/>
    <w:rsid w:val="00047504"/>
    <w:rsid w:val="000539C7"/>
    <w:rsid w:val="000907BE"/>
    <w:rsid w:val="000939C8"/>
    <w:rsid w:val="000A44FA"/>
    <w:rsid w:val="000B3D5E"/>
    <w:rsid w:val="000C3F6B"/>
    <w:rsid w:val="000D0507"/>
    <w:rsid w:val="000D0AE6"/>
    <w:rsid w:val="000E3013"/>
    <w:rsid w:val="000E5B3F"/>
    <w:rsid w:val="000E7C2E"/>
    <w:rsid w:val="000F0590"/>
    <w:rsid w:val="000F05F9"/>
    <w:rsid w:val="000F3108"/>
    <w:rsid w:val="000F3CA9"/>
    <w:rsid w:val="00103095"/>
    <w:rsid w:val="00105D16"/>
    <w:rsid w:val="001063C0"/>
    <w:rsid w:val="00111A0C"/>
    <w:rsid w:val="0011544D"/>
    <w:rsid w:val="0011547C"/>
    <w:rsid w:val="00123F56"/>
    <w:rsid w:val="00132912"/>
    <w:rsid w:val="001346DB"/>
    <w:rsid w:val="0013537F"/>
    <w:rsid w:val="00135FFB"/>
    <w:rsid w:val="00144F8D"/>
    <w:rsid w:val="00155B48"/>
    <w:rsid w:val="001644D1"/>
    <w:rsid w:val="0017181B"/>
    <w:rsid w:val="0019322A"/>
    <w:rsid w:val="00195A51"/>
    <w:rsid w:val="00197CD7"/>
    <w:rsid w:val="001A0C73"/>
    <w:rsid w:val="001A15E2"/>
    <w:rsid w:val="001A4FFC"/>
    <w:rsid w:val="001B26E1"/>
    <w:rsid w:val="001B5CEB"/>
    <w:rsid w:val="001C60DF"/>
    <w:rsid w:val="001C68FD"/>
    <w:rsid w:val="001C79C8"/>
    <w:rsid w:val="001D3D17"/>
    <w:rsid w:val="001D7312"/>
    <w:rsid w:val="001E65C4"/>
    <w:rsid w:val="001E7D5F"/>
    <w:rsid w:val="001F7DA6"/>
    <w:rsid w:val="00201EE3"/>
    <w:rsid w:val="0020428E"/>
    <w:rsid w:val="00226ADD"/>
    <w:rsid w:val="00227540"/>
    <w:rsid w:val="00232D2B"/>
    <w:rsid w:val="002349F1"/>
    <w:rsid w:val="00234DFF"/>
    <w:rsid w:val="002473A2"/>
    <w:rsid w:val="00251365"/>
    <w:rsid w:val="00253FDB"/>
    <w:rsid w:val="002661E6"/>
    <w:rsid w:val="00276290"/>
    <w:rsid w:val="00283A99"/>
    <w:rsid w:val="00285C50"/>
    <w:rsid w:val="00287EDC"/>
    <w:rsid w:val="00290062"/>
    <w:rsid w:val="002A083D"/>
    <w:rsid w:val="002B77B1"/>
    <w:rsid w:val="002B7BF1"/>
    <w:rsid w:val="002C29AA"/>
    <w:rsid w:val="002C3F12"/>
    <w:rsid w:val="002E5D93"/>
    <w:rsid w:val="00303D8C"/>
    <w:rsid w:val="00312DD0"/>
    <w:rsid w:val="0031382D"/>
    <w:rsid w:val="00313ECA"/>
    <w:rsid w:val="00325566"/>
    <w:rsid w:val="00330EFC"/>
    <w:rsid w:val="00331668"/>
    <w:rsid w:val="00333AE5"/>
    <w:rsid w:val="00336D3D"/>
    <w:rsid w:val="00344F91"/>
    <w:rsid w:val="00346B32"/>
    <w:rsid w:val="003518A8"/>
    <w:rsid w:val="00351E65"/>
    <w:rsid w:val="00351F2D"/>
    <w:rsid w:val="00352DCE"/>
    <w:rsid w:val="00353E35"/>
    <w:rsid w:val="00356118"/>
    <w:rsid w:val="003577B8"/>
    <w:rsid w:val="00361508"/>
    <w:rsid w:val="0036305F"/>
    <w:rsid w:val="00365DD6"/>
    <w:rsid w:val="003676F5"/>
    <w:rsid w:val="00370708"/>
    <w:rsid w:val="00382FE2"/>
    <w:rsid w:val="003927C8"/>
    <w:rsid w:val="003A43C0"/>
    <w:rsid w:val="003A491B"/>
    <w:rsid w:val="003C02FB"/>
    <w:rsid w:val="003C4348"/>
    <w:rsid w:val="003D1A54"/>
    <w:rsid w:val="003D34C4"/>
    <w:rsid w:val="003D5203"/>
    <w:rsid w:val="003D575C"/>
    <w:rsid w:val="003E727A"/>
    <w:rsid w:val="003E7C0A"/>
    <w:rsid w:val="003E7FAA"/>
    <w:rsid w:val="003F6AD6"/>
    <w:rsid w:val="0040144F"/>
    <w:rsid w:val="004036EB"/>
    <w:rsid w:val="00412B22"/>
    <w:rsid w:val="0042037C"/>
    <w:rsid w:val="00424F4D"/>
    <w:rsid w:val="004331E1"/>
    <w:rsid w:val="0043698C"/>
    <w:rsid w:val="00436D60"/>
    <w:rsid w:val="004671B1"/>
    <w:rsid w:val="00472B42"/>
    <w:rsid w:val="00474430"/>
    <w:rsid w:val="00490530"/>
    <w:rsid w:val="00491471"/>
    <w:rsid w:val="004A3A7E"/>
    <w:rsid w:val="004A5AC0"/>
    <w:rsid w:val="004A5F1F"/>
    <w:rsid w:val="004B1038"/>
    <w:rsid w:val="004B2586"/>
    <w:rsid w:val="004B608A"/>
    <w:rsid w:val="004C32CA"/>
    <w:rsid w:val="004C4870"/>
    <w:rsid w:val="004C529B"/>
    <w:rsid w:val="004C7CA6"/>
    <w:rsid w:val="004D39EC"/>
    <w:rsid w:val="004E4599"/>
    <w:rsid w:val="004F1FD2"/>
    <w:rsid w:val="00500339"/>
    <w:rsid w:val="00504E47"/>
    <w:rsid w:val="00516430"/>
    <w:rsid w:val="00516715"/>
    <w:rsid w:val="00517FBE"/>
    <w:rsid w:val="005331CC"/>
    <w:rsid w:val="005357A1"/>
    <w:rsid w:val="005624BE"/>
    <w:rsid w:val="00563970"/>
    <w:rsid w:val="0056756E"/>
    <w:rsid w:val="00570FBD"/>
    <w:rsid w:val="00590A24"/>
    <w:rsid w:val="005A1101"/>
    <w:rsid w:val="005B20A6"/>
    <w:rsid w:val="005B6C22"/>
    <w:rsid w:val="005C08F7"/>
    <w:rsid w:val="005C233B"/>
    <w:rsid w:val="005C5C26"/>
    <w:rsid w:val="005C5D48"/>
    <w:rsid w:val="005D43E7"/>
    <w:rsid w:val="005E33C8"/>
    <w:rsid w:val="005E467A"/>
    <w:rsid w:val="005F4E87"/>
    <w:rsid w:val="00622A52"/>
    <w:rsid w:val="00625DC9"/>
    <w:rsid w:val="00626174"/>
    <w:rsid w:val="00630B92"/>
    <w:rsid w:val="00630CE2"/>
    <w:rsid w:val="006341D4"/>
    <w:rsid w:val="00637FA6"/>
    <w:rsid w:val="00641B1F"/>
    <w:rsid w:val="00642F18"/>
    <w:rsid w:val="0065519A"/>
    <w:rsid w:val="006629F4"/>
    <w:rsid w:val="006638AF"/>
    <w:rsid w:val="00663DAA"/>
    <w:rsid w:val="006742A2"/>
    <w:rsid w:val="00674E77"/>
    <w:rsid w:val="00684490"/>
    <w:rsid w:val="006900C0"/>
    <w:rsid w:val="006A041C"/>
    <w:rsid w:val="006A0FAC"/>
    <w:rsid w:val="006A4D01"/>
    <w:rsid w:val="006B2BAC"/>
    <w:rsid w:val="006B3594"/>
    <w:rsid w:val="006C513E"/>
    <w:rsid w:val="006E767E"/>
    <w:rsid w:val="006F4397"/>
    <w:rsid w:val="0070320B"/>
    <w:rsid w:val="00705FE0"/>
    <w:rsid w:val="00707E1B"/>
    <w:rsid w:val="0071139B"/>
    <w:rsid w:val="00713050"/>
    <w:rsid w:val="007223A9"/>
    <w:rsid w:val="00726C97"/>
    <w:rsid w:val="00746032"/>
    <w:rsid w:val="00760B68"/>
    <w:rsid w:val="00761083"/>
    <w:rsid w:val="00787CEA"/>
    <w:rsid w:val="00790DA0"/>
    <w:rsid w:val="0079794B"/>
    <w:rsid w:val="007A0414"/>
    <w:rsid w:val="007A5091"/>
    <w:rsid w:val="007B113C"/>
    <w:rsid w:val="007B566E"/>
    <w:rsid w:val="007C1A35"/>
    <w:rsid w:val="007C1D9B"/>
    <w:rsid w:val="007C3B6A"/>
    <w:rsid w:val="007C604B"/>
    <w:rsid w:val="007D0C69"/>
    <w:rsid w:val="007F7838"/>
    <w:rsid w:val="00800A40"/>
    <w:rsid w:val="0082318C"/>
    <w:rsid w:val="00825EBD"/>
    <w:rsid w:val="00830E24"/>
    <w:rsid w:val="00840540"/>
    <w:rsid w:val="00854675"/>
    <w:rsid w:val="00856C67"/>
    <w:rsid w:val="00857952"/>
    <w:rsid w:val="00862E8E"/>
    <w:rsid w:val="008655E0"/>
    <w:rsid w:val="00866050"/>
    <w:rsid w:val="00871740"/>
    <w:rsid w:val="00887AD6"/>
    <w:rsid w:val="0089056A"/>
    <w:rsid w:val="00892AD2"/>
    <w:rsid w:val="008A4B09"/>
    <w:rsid w:val="008A6152"/>
    <w:rsid w:val="008B3D11"/>
    <w:rsid w:val="008C26B7"/>
    <w:rsid w:val="008D31ED"/>
    <w:rsid w:val="008F5AA0"/>
    <w:rsid w:val="00902555"/>
    <w:rsid w:val="0091056B"/>
    <w:rsid w:val="00911D7B"/>
    <w:rsid w:val="00927256"/>
    <w:rsid w:val="0093445B"/>
    <w:rsid w:val="009465A3"/>
    <w:rsid w:val="009503FC"/>
    <w:rsid w:val="00953409"/>
    <w:rsid w:val="009612BA"/>
    <w:rsid w:val="009618FB"/>
    <w:rsid w:val="009673E7"/>
    <w:rsid w:val="0097171D"/>
    <w:rsid w:val="009728E6"/>
    <w:rsid w:val="009768EE"/>
    <w:rsid w:val="00981DFD"/>
    <w:rsid w:val="009904F7"/>
    <w:rsid w:val="00993143"/>
    <w:rsid w:val="00993873"/>
    <w:rsid w:val="00996C99"/>
    <w:rsid w:val="009A1492"/>
    <w:rsid w:val="009B39A7"/>
    <w:rsid w:val="009B485A"/>
    <w:rsid w:val="009C34CD"/>
    <w:rsid w:val="009D2CB6"/>
    <w:rsid w:val="009D5BFE"/>
    <w:rsid w:val="009D6829"/>
    <w:rsid w:val="009E2DAE"/>
    <w:rsid w:val="009E2E0A"/>
    <w:rsid w:val="009E700D"/>
    <w:rsid w:val="009F0601"/>
    <w:rsid w:val="009F1F40"/>
    <w:rsid w:val="009F68EE"/>
    <w:rsid w:val="00A03047"/>
    <w:rsid w:val="00A10E55"/>
    <w:rsid w:val="00A31808"/>
    <w:rsid w:val="00A507BC"/>
    <w:rsid w:val="00A52CA6"/>
    <w:rsid w:val="00A53FF7"/>
    <w:rsid w:val="00A6278B"/>
    <w:rsid w:val="00A66150"/>
    <w:rsid w:val="00A67C02"/>
    <w:rsid w:val="00A76AD3"/>
    <w:rsid w:val="00A83B8A"/>
    <w:rsid w:val="00A84D03"/>
    <w:rsid w:val="00A9509D"/>
    <w:rsid w:val="00A961E2"/>
    <w:rsid w:val="00A97B26"/>
    <w:rsid w:val="00AA1510"/>
    <w:rsid w:val="00AB4694"/>
    <w:rsid w:val="00AC0392"/>
    <w:rsid w:val="00AD4B8E"/>
    <w:rsid w:val="00AD6CCB"/>
    <w:rsid w:val="00AF1B2D"/>
    <w:rsid w:val="00AF5EC7"/>
    <w:rsid w:val="00B013CB"/>
    <w:rsid w:val="00B03896"/>
    <w:rsid w:val="00B10EE4"/>
    <w:rsid w:val="00B2019C"/>
    <w:rsid w:val="00B402A0"/>
    <w:rsid w:val="00B4201B"/>
    <w:rsid w:val="00B47466"/>
    <w:rsid w:val="00B5137A"/>
    <w:rsid w:val="00B56425"/>
    <w:rsid w:val="00B66AF1"/>
    <w:rsid w:val="00B7336B"/>
    <w:rsid w:val="00B73F9D"/>
    <w:rsid w:val="00B74A4B"/>
    <w:rsid w:val="00B77626"/>
    <w:rsid w:val="00B81FCA"/>
    <w:rsid w:val="00B8251D"/>
    <w:rsid w:val="00B8754F"/>
    <w:rsid w:val="00B87B30"/>
    <w:rsid w:val="00B904B1"/>
    <w:rsid w:val="00B92FAA"/>
    <w:rsid w:val="00BA13AF"/>
    <w:rsid w:val="00BA4DBB"/>
    <w:rsid w:val="00BB46D7"/>
    <w:rsid w:val="00BC0B68"/>
    <w:rsid w:val="00BC36A6"/>
    <w:rsid w:val="00BC571E"/>
    <w:rsid w:val="00BC7F5E"/>
    <w:rsid w:val="00BD195B"/>
    <w:rsid w:val="00BD1C46"/>
    <w:rsid w:val="00BE0D8C"/>
    <w:rsid w:val="00BE1603"/>
    <w:rsid w:val="00BE6A9D"/>
    <w:rsid w:val="00BF67FA"/>
    <w:rsid w:val="00C00055"/>
    <w:rsid w:val="00C020B1"/>
    <w:rsid w:val="00C138CE"/>
    <w:rsid w:val="00C14629"/>
    <w:rsid w:val="00C2103D"/>
    <w:rsid w:val="00C219A5"/>
    <w:rsid w:val="00C24111"/>
    <w:rsid w:val="00C301B7"/>
    <w:rsid w:val="00C3350B"/>
    <w:rsid w:val="00C40A70"/>
    <w:rsid w:val="00C4485E"/>
    <w:rsid w:val="00C46307"/>
    <w:rsid w:val="00C51294"/>
    <w:rsid w:val="00C52981"/>
    <w:rsid w:val="00C61C58"/>
    <w:rsid w:val="00C63402"/>
    <w:rsid w:val="00C63CFF"/>
    <w:rsid w:val="00C64A02"/>
    <w:rsid w:val="00C773A2"/>
    <w:rsid w:val="00C77419"/>
    <w:rsid w:val="00C83B95"/>
    <w:rsid w:val="00C8719B"/>
    <w:rsid w:val="00C87C61"/>
    <w:rsid w:val="00C90EBA"/>
    <w:rsid w:val="00C92D72"/>
    <w:rsid w:val="00CA6E52"/>
    <w:rsid w:val="00CA6F2A"/>
    <w:rsid w:val="00CB0CA8"/>
    <w:rsid w:val="00CB2B8A"/>
    <w:rsid w:val="00CB5B89"/>
    <w:rsid w:val="00CB739C"/>
    <w:rsid w:val="00CC2459"/>
    <w:rsid w:val="00CC52C1"/>
    <w:rsid w:val="00CC58F5"/>
    <w:rsid w:val="00CD6C4C"/>
    <w:rsid w:val="00CE2383"/>
    <w:rsid w:val="00CE27DB"/>
    <w:rsid w:val="00CE32B0"/>
    <w:rsid w:val="00CF2C54"/>
    <w:rsid w:val="00CF4FDD"/>
    <w:rsid w:val="00CF74F2"/>
    <w:rsid w:val="00CF7929"/>
    <w:rsid w:val="00D03CCF"/>
    <w:rsid w:val="00D03FB8"/>
    <w:rsid w:val="00D30A2F"/>
    <w:rsid w:val="00D362F8"/>
    <w:rsid w:val="00D37F10"/>
    <w:rsid w:val="00D42A4A"/>
    <w:rsid w:val="00D43641"/>
    <w:rsid w:val="00D4498F"/>
    <w:rsid w:val="00D50B3D"/>
    <w:rsid w:val="00D57BC6"/>
    <w:rsid w:val="00D6044F"/>
    <w:rsid w:val="00D70DD6"/>
    <w:rsid w:val="00D802F9"/>
    <w:rsid w:val="00D846F2"/>
    <w:rsid w:val="00D908BB"/>
    <w:rsid w:val="00DA4629"/>
    <w:rsid w:val="00DB06EE"/>
    <w:rsid w:val="00DB20D5"/>
    <w:rsid w:val="00DB60CF"/>
    <w:rsid w:val="00DC71FB"/>
    <w:rsid w:val="00DD5E44"/>
    <w:rsid w:val="00DE492A"/>
    <w:rsid w:val="00DE52BD"/>
    <w:rsid w:val="00DE632F"/>
    <w:rsid w:val="00E035BA"/>
    <w:rsid w:val="00E361A1"/>
    <w:rsid w:val="00E45E66"/>
    <w:rsid w:val="00E47E6E"/>
    <w:rsid w:val="00E73D82"/>
    <w:rsid w:val="00E75289"/>
    <w:rsid w:val="00E84A8E"/>
    <w:rsid w:val="00E93DA7"/>
    <w:rsid w:val="00E941C9"/>
    <w:rsid w:val="00EA45E7"/>
    <w:rsid w:val="00EC239C"/>
    <w:rsid w:val="00ED01FA"/>
    <w:rsid w:val="00ED55BA"/>
    <w:rsid w:val="00EE4F0D"/>
    <w:rsid w:val="00EF5A34"/>
    <w:rsid w:val="00EF5AD3"/>
    <w:rsid w:val="00EF758E"/>
    <w:rsid w:val="00F020BE"/>
    <w:rsid w:val="00F10C23"/>
    <w:rsid w:val="00F14D4C"/>
    <w:rsid w:val="00F20C47"/>
    <w:rsid w:val="00F302FC"/>
    <w:rsid w:val="00F322F5"/>
    <w:rsid w:val="00F33809"/>
    <w:rsid w:val="00F40127"/>
    <w:rsid w:val="00F47633"/>
    <w:rsid w:val="00F5091A"/>
    <w:rsid w:val="00F51737"/>
    <w:rsid w:val="00F56C12"/>
    <w:rsid w:val="00F64E83"/>
    <w:rsid w:val="00F8580D"/>
    <w:rsid w:val="00F86931"/>
    <w:rsid w:val="00F932C7"/>
    <w:rsid w:val="00FA09B1"/>
    <w:rsid w:val="00FA5675"/>
    <w:rsid w:val="00FA5ADB"/>
    <w:rsid w:val="00FA6417"/>
    <w:rsid w:val="00FA769B"/>
    <w:rsid w:val="00FB437C"/>
    <w:rsid w:val="00FC3667"/>
    <w:rsid w:val="00FC7907"/>
    <w:rsid w:val="00FD3B96"/>
    <w:rsid w:val="00FD4BE1"/>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C71236"/>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customStyle="1" w:styleId="NichtaufgelsteErwhnung1">
    <w:name w:val="Nicht aufgelöste Erwähnung1"/>
    <w:basedOn w:val="Absatz-Standardschriftart"/>
    <w:uiPriority w:val="99"/>
    <w:semiHidden/>
    <w:unhideWhenUsed/>
    <w:rsid w:val="000E5B3F"/>
    <w:rPr>
      <w:color w:val="605E5C"/>
      <w:shd w:val="clear" w:color="auto" w:fill="E1DFDD"/>
    </w:rPr>
  </w:style>
  <w:style w:type="character" w:styleId="BesuchterLink">
    <w:name w:val="FollowedHyperlink"/>
    <w:basedOn w:val="Absatz-Standardschriftart"/>
    <w:uiPriority w:val="99"/>
    <w:semiHidden/>
    <w:unhideWhenUsed/>
    <w:rsid w:val="001B26E1"/>
    <w:rPr>
      <w:color w:val="800080" w:themeColor="followedHyperlink"/>
      <w:u w:val="single"/>
    </w:rPr>
  </w:style>
  <w:style w:type="character" w:styleId="Kommentarzeichen">
    <w:name w:val="annotation reference"/>
    <w:basedOn w:val="Absatz-Standardschriftart"/>
    <w:uiPriority w:val="99"/>
    <w:semiHidden/>
    <w:unhideWhenUsed/>
    <w:rsid w:val="001B5CEB"/>
    <w:rPr>
      <w:sz w:val="16"/>
      <w:szCs w:val="16"/>
    </w:rPr>
  </w:style>
  <w:style w:type="paragraph" w:styleId="Kommentarthema">
    <w:name w:val="annotation subject"/>
    <w:basedOn w:val="Kommentartext"/>
    <w:next w:val="Kommentartext"/>
    <w:link w:val="KommentarthemaZchn"/>
    <w:uiPriority w:val="99"/>
    <w:semiHidden/>
    <w:unhideWhenUsed/>
    <w:rsid w:val="001B5CEB"/>
    <w:rPr>
      <w:b/>
      <w:bCs/>
    </w:rPr>
  </w:style>
  <w:style w:type="character" w:customStyle="1" w:styleId="KommentartextZchn">
    <w:name w:val="Kommentartext Zchn"/>
    <w:basedOn w:val="Absatz-Standardschriftart"/>
    <w:link w:val="Kommentartext"/>
    <w:semiHidden/>
    <w:rsid w:val="001B5CEB"/>
    <w:rPr>
      <w:rFonts w:ascii="Arial" w:hAnsi="Arial"/>
    </w:rPr>
  </w:style>
  <w:style w:type="character" w:customStyle="1" w:styleId="KommentarthemaZchn">
    <w:name w:val="Kommentarthema Zchn"/>
    <w:basedOn w:val="KommentartextZchn"/>
    <w:link w:val="Kommentarthema"/>
    <w:uiPriority w:val="99"/>
    <w:semiHidden/>
    <w:rsid w:val="001B5CEB"/>
    <w:rPr>
      <w:rFonts w:ascii="Arial" w:hAnsi="Arial"/>
      <w:b/>
      <w:bCs/>
    </w:rPr>
  </w:style>
  <w:style w:type="character" w:styleId="NichtaufgelsteErwhnung">
    <w:name w:val="Unresolved Mention"/>
    <w:basedOn w:val="Absatz-Standardschriftart"/>
    <w:uiPriority w:val="99"/>
    <w:semiHidden/>
    <w:unhideWhenUsed/>
    <w:rsid w:val="0042037C"/>
    <w:rPr>
      <w:color w:val="605E5C"/>
      <w:shd w:val="clear" w:color="auto" w:fill="E1DFDD"/>
    </w:rPr>
  </w:style>
  <w:style w:type="paragraph" w:styleId="Fuzeile">
    <w:name w:val="footer"/>
    <w:basedOn w:val="Standard"/>
    <w:link w:val="FuzeileZchn"/>
    <w:uiPriority w:val="99"/>
    <w:unhideWhenUsed/>
    <w:rsid w:val="0042037C"/>
    <w:pPr>
      <w:tabs>
        <w:tab w:val="center" w:pos="4536"/>
        <w:tab w:val="right" w:pos="9072"/>
      </w:tabs>
    </w:pPr>
  </w:style>
  <w:style w:type="character" w:customStyle="1" w:styleId="FuzeileZchn">
    <w:name w:val="Fußzeile Zchn"/>
    <w:basedOn w:val="Absatz-Standardschriftart"/>
    <w:link w:val="Fuzeile"/>
    <w:uiPriority w:val="99"/>
    <w:rsid w:val="0042037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we-net.de/de/Privatkunden/Wechseln1/Was-bedeutet-Powerline1.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ichael.kueppers@devolo.de" TargetMode="External"/><Relationship Id="rId4" Type="http://schemas.openxmlformats.org/officeDocument/2006/relationships/settings" Target="settings.xml"/><Relationship Id="rId9" Type="http://schemas.openxmlformats.org/officeDocument/2006/relationships/hyperlink" Target="https://www.devolo.de/magic-2-wifi-nex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F388-75F6-4AFC-9370-2D4535D8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3937</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Michael Kueppers</cp:lastModifiedBy>
  <cp:revision>2</cp:revision>
  <cp:lastPrinted>2021-03-16T12:24:00Z</cp:lastPrinted>
  <dcterms:created xsi:type="dcterms:W3CDTF">2021-03-17T12:18:00Z</dcterms:created>
  <dcterms:modified xsi:type="dcterms:W3CDTF">2021-03-17T12:18:00Z</dcterms:modified>
</cp:coreProperties>
</file>